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5a3ce74f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c560a8b8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4315bbfa647c7" /><Relationship Type="http://schemas.openxmlformats.org/officeDocument/2006/relationships/numbering" Target="/word/numbering.xml" Id="Rac86e29dd3644225" /><Relationship Type="http://schemas.openxmlformats.org/officeDocument/2006/relationships/settings" Target="/word/settings.xml" Id="Rd9ca212703b5466c" /><Relationship Type="http://schemas.openxmlformats.org/officeDocument/2006/relationships/image" Target="/word/media/fe88acc7-3197-4118-b728-880357911d54.png" Id="Ra78c560a8b834455" /></Relationships>
</file>