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c413ebf64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d59098baf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298be48a74059" /><Relationship Type="http://schemas.openxmlformats.org/officeDocument/2006/relationships/numbering" Target="/word/numbering.xml" Id="Raa3c508fd4af4f90" /><Relationship Type="http://schemas.openxmlformats.org/officeDocument/2006/relationships/settings" Target="/word/settings.xml" Id="Rc388f690d7374e93" /><Relationship Type="http://schemas.openxmlformats.org/officeDocument/2006/relationships/image" Target="/word/media/20296348-3ae7-4969-9fdf-8e6bd23761eb.png" Id="R229d59098baf426b" /></Relationships>
</file>