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d612a4b07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6b4589d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845c9df3c4ded" /><Relationship Type="http://schemas.openxmlformats.org/officeDocument/2006/relationships/numbering" Target="/word/numbering.xml" Id="Rc591750eb6c14df9" /><Relationship Type="http://schemas.openxmlformats.org/officeDocument/2006/relationships/settings" Target="/word/settings.xml" Id="Rf3d425d8d7eb46e0" /><Relationship Type="http://schemas.openxmlformats.org/officeDocument/2006/relationships/image" Target="/word/media/9ac66953-13a1-4640-b211-0fc52d82ba61.png" Id="R10796b4589dc4c3c" /></Relationships>
</file>