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64afe581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df3cf576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7a1ec8591490a" /><Relationship Type="http://schemas.openxmlformats.org/officeDocument/2006/relationships/numbering" Target="/word/numbering.xml" Id="R7d141aa1a2084dff" /><Relationship Type="http://schemas.openxmlformats.org/officeDocument/2006/relationships/settings" Target="/word/settings.xml" Id="Re6c3b870a1ad4451" /><Relationship Type="http://schemas.openxmlformats.org/officeDocument/2006/relationships/image" Target="/word/media/5609bf57-c41b-496b-8de9-e12ea418d4d9.png" Id="R894df3cf576b42a9" /></Relationships>
</file>