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030bc42a4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85b2850a1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Salikhanzai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599f69c646d7" /><Relationship Type="http://schemas.openxmlformats.org/officeDocument/2006/relationships/numbering" Target="/word/numbering.xml" Id="Rfe3a7fdc1878470d" /><Relationship Type="http://schemas.openxmlformats.org/officeDocument/2006/relationships/settings" Target="/word/settings.xml" Id="Rc3e65a3ed2bd442c" /><Relationship Type="http://schemas.openxmlformats.org/officeDocument/2006/relationships/image" Target="/word/media/578485db-0ced-4c99-a45d-27fe94952e7d.png" Id="Rb7585b2850a1436c" /></Relationships>
</file>