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637ee19c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17c4a021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11b8256b4e26" /><Relationship Type="http://schemas.openxmlformats.org/officeDocument/2006/relationships/numbering" Target="/word/numbering.xml" Id="R8ddeeade39f64acc" /><Relationship Type="http://schemas.openxmlformats.org/officeDocument/2006/relationships/settings" Target="/word/settings.xml" Id="Re0d6415931de43d0" /><Relationship Type="http://schemas.openxmlformats.org/officeDocument/2006/relationships/image" Target="/word/media/dea02346-e5c9-4e3e-8935-5dd07975afd2.png" Id="R35117c4a021a4ed2" /></Relationships>
</file>