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cf2dd64b8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8a09987fc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d6849f8de4534" /><Relationship Type="http://schemas.openxmlformats.org/officeDocument/2006/relationships/numbering" Target="/word/numbering.xml" Id="R086916931a8a4bf2" /><Relationship Type="http://schemas.openxmlformats.org/officeDocument/2006/relationships/settings" Target="/word/settings.xml" Id="Rfe5f69f00edd4c58" /><Relationship Type="http://schemas.openxmlformats.org/officeDocument/2006/relationships/image" Target="/word/media/a474473e-fc6c-4335-b250-3b91c863d23f.png" Id="R40f8a09987fc4498" /></Relationships>
</file>