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0d5985f3bd42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2624bb8b0744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Sanghni,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4d97394e6b4b7c" /><Relationship Type="http://schemas.openxmlformats.org/officeDocument/2006/relationships/numbering" Target="/word/numbering.xml" Id="Rf5a8399bf2ea4bf7" /><Relationship Type="http://schemas.openxmlformats.org/officeDocument/2006/relationships/settings" Target="/word/settings.xml" Id="R61070320cd544afc" /><Relationship Type="http://schemas.openxmlformats.org/officeDocument/2006/relationships/image" Target="/word/media/8d982bb6-44c3-4bf5-bf86-e6344edfb6c0.png" Id="R2a2624bb8b074421" /></Relationships>
</file>