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6e3bd5ef6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2f8f195e2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Sangobat,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b684ac781478a" /><Relationship Type="http://schemas.openxmlformats.org/officeDocument/2006/relationships/numbering" Target="/word/numbering.xml" Id="R4ba1702aafd347d5" /><Relationship Type="http://schemas.openxmlformats.org/officeDocument/2006/relationships/settings" Target="/word/settings.xml" Id="R8dfb8692e89a40b7" /><Relationship Type="http://schemas.openxmlformats.org/officeDocument/2006/relationships/image" Target="/word/media/49b1ac49-1dd2-4f98-862e-6e967c2f60b7.png" Id="R5502f8f195e24890" /></Relationships>
</file>