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11e0400ac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b78b4b961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Sangro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981edad7c4b55" /><Relationship Type="http://schemas.openxmlformats.org/officeDocument/2006/relationships/numbering" Target="/word/numbering.xml" Id="R836436d9bc4e4a59" /><Relationship Type="http://schemas.openxmlformats.org/officeDocument/2006/relationships/settings" Target="/word/settings.xml" Id="R551aa25b141c4485" /><Relationship Type="http://schemas.openxmlformats.org/officeDocument/2006/relationships/image" Target="/word/media/a872ccc0-5804-42c1-9d42-3e7c9663ef9f.png" Id="R314b78b4b9614b54" /></Relationships>
</file>