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fb3673a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416206ec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0c8a6cdf4d75" /><Relationship Type="http://schemas.openxmlformats.org/officeDocument/2006/relationships/numbering" Target="/word/numbering.xml" Id="R16438e7a16ac4e9d" /><Relationship Type="http://schemas.openxmlformats.org/officeDocument/2006/relationships/settings" Target="/word/settings.xml" Id="Rb7c1efc7f20f41d3" /><Relationship Type="http://schemas.openxmlformats.org/officeDocument/2006/relationships/image" Target="/word/media/605a9732-83e5-4508-8f4c-8011c413b3c2.png" Id="R386416206ec54831" /></Relationships>
</file>