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b3f2c7f8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29cfb06cd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 Kundai,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471954f3f4169" /><Relationship Type="http://schemas.openxmlformats.org/officeDocument/2006/relationships/numbering" Target="/word/numbering.xml" Id="R4da83148a73f45f4" /><Relationship Type="http://schemas.openxmlformats.org/officeDocument/2006/relationships/settings" Target="/word/settings.xml" Id="R1b38d782f37c49c3" /><Relationship Type="http://schemas.openxmlformats.org/officeDocument/2006/relationships/image" Target="/word/media/3bd0978c-ffca-43e4-a7d5-2159fe9ba161.png" Id="R39f29cfb06cd4459" /></Relationships>
</file>