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c41f443cb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b5f1091fc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 Khwar,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8d671edd0448c" /><Relationship Type="http://schemas.openxmlformats.org/officeDocument/2006/relationships/numbering" Target="/word/numbering.xml" Id="R533dc4e1efee4ce5" /><Relationship Type="http://schemas.openxmlformats.org/officeDocument/2006/relationships/settings" Target="/word/settings.xml" Id="R916d6289c1c548e2" /><Relationship Type="http://schemas.openxmlformats.org/officeDocument/2006/relationships/image" Target="/word/media/3dcc0d93-16a6-41e0-83a0-0958a5cd749f.png" Id="Raf7b5f1091fc48ac" /></Relationships>
</file>