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d4a2b490c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b8a71cc85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8dfd0e52d46f3" /><Relationship Type="http://schemas.openxmlformats.org/officeDocument/2006/relationships/numbering" Target="/word/numbering.xml" Id="R5af5a104e3d840cd" /><Relationship Type="http://schemas.openxmlformats.org/officeDocument/2006/relationships/settings" Target="/word/settings.xml" Id="Rb99d2ce050274230" /><Relationship Type="http://schemas.openxmlformats.org/officeDocument/2006/relationships/image" Target="/word/media/3a96342c-657b-45fb-9ce0-6db5e5a62b79.png" Id="Rf64b8a71cc854d07" /></Relationships>
</file>