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66947b34d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b5a2db98e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af9829eb24028" /><Relationship Type="http://schemas.openxmlformats.org/officeDocument/2006/relationships/numbering" Target="/word/numbering.xml" Id="R1c3780a223684aa2" /><Relationship Type="http://schemas.openxmlformats.org/officeDocument/2006/relationships/settings" Target="/word/settings.xml" Id="R6679f7caf6f64e3c" /><Relationship Type="http://schemas.openxmlformats.org/officeDocument/2006/relationships/image" Target="/word/media/dc4c32f7-dd1d-444d-9ded-17a2de1318a8.png" Id="Re81b5a2db98e4941" /></Relationships>
</file>