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28e8cac57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9e65194bf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Sarrsast,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7e8cbd1934a0f" /><Relationship Type="http://schemas.openxmlformats.org/officeDocument/2006/relationships/numbering" Target="/word/numbering.xml" Id="Rab36cc598d2a4246" /><Relationship Type="http://schemas.openxmlformats.org/officeDocument/2006/relationships/settings" Target="/word/settings.xml" Id="R2d3ec6a1bb3a46b0" /><Relationship Type="http://schemas.openxmlformats.org/officeDocument/2006/relationships/image" Target="/word/media/ab0d8c17-1daa-42c7-a6e2-71985ecbc4fb.png" Id="Rd3c9e65194bf4e86" /></Relationships>
</file>