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a4d5ad8c794f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73c3a6ebdc4e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Sasol,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7ca230a40648a9" /><Relationship Type="http://schemas.openxmlformats.org/officeDocument/2006/relationships/numbering" Target="/word/numbering.xml" Id="Re6e70c20514d4955" /><Relationship Type="http://schemas.openxmlformats.org/officeDocument/2006/relationships/settings" Target="/word/settings.xml" Id="Rae27ddb204d140f7" /><Relationship Type="http://schemas.openxmlformats.org/officeDocument/2006/relationships/image" Target="/word/media/5e580dcc-c498-4b49-a502-9fcd41cec018.png" Id="Ree73c3a6ebdc4e2c" /></Relationships>
</file>