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eac103d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40a405a8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62da869d4935" /><Relationship Type="http://schemas.openxmlformats.org/officeDocument/2006/relationships/numbering" Target="/word/numbering.xml" Id="R8208b9914b484f7f" /><Relationship Type="http://schemas.openxmlformats.org/officeDocument/2006/relationships/settings" Target="/word/settings.xml" Id="R9b2c4d37a5c948ca" /><Relationship Type="http://schemas.openxmlformats.org/officeDocument/2006/relationships/image" Target="/word/media/4565158b-94fc-4b0f-87ee-e99d033ac73e.png" Id="R013940a405a84861" /></Relationships>
</file>