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65776b084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27759dd18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30b7592e94ec4" /><Relationship Type="http://schemas.openxmlformats.org/officeDocument/2006/relationships/numbering" Target="/word/numbering.xml" Id="Rb78f84e602304d48" /><Relationship Type="http://schemas.openxmlformats.org/officeDocument/2006/relationships/settings" Target="/word/settings.xml" Id="Rfaac09c516874559" /><Relationship Type="http://schemas.openxmlformats.org/officeDocument/2006/relationships/image" Target="/word/media/80855425-ae94-4956-bbf5-bd3b904b456c.png" Id="R55f27759dd18478e" /></Relationships>
</file>