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04116f2d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ee9ed54cc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79edf5f864a2e" /><Relationship Type="http://schemas.openxmlformats.org/officeDocument/2006/relationships/numbering" Target="/word/numbering.xml" Id="R767dc0d19f744fa5" /><Relationship Type="http://schemas.openxmlformats.org/officeDocument/2006/relationships/settings" Target="/word/settings.xml" Id="R3ccb72c1c9f24996" /><Relationship Type="http://schemas.openxmlformats.org/officeDocument/2006/relationships/image" Target="/word/media/acff3383-8d98-49f1-b4c3-ed5f0908884e.png" Id="R1c1ee9ed54cc4fec" /></Relationships>
</file>