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c15b9c9ce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75bdfbc19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611f158054d7b" /><Relationship Type="http://schemas.openxmlformats.org/officeDocument/2006/relationships/numbering" Target="/word/numbering.xml" Id="Ra955e0aa1ce94138" /><Relationship Type="http://schemas.openxmlformats.org/officeDocument/2006/relationships/settings" Target="/word/settings.xml" Id="R062b072315424ca3" /><Relationship Type="http://schemas.openxmlformats.org/officeDocument/2006/relationships/image" Target="/word/media/3e49b2e2-8e77-460a-a73b-fe8563349707.png" Id="Rafb75bdfbc1941c9" /></Relationships>
</file>