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665ed3aec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30155012e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Semroi,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611a786a1443d" /><Relationship Type="http://schemas.openxmlformats.org/officeDocument/2006/relationships/numbering" Target="/word/numbering.xml" Id="Rcd29871c86ff46d6" /><Relationship Type="http://schemas.openxmlformats.org/officeDocument/2006/relationships/settings" Target="/word/settings.xml" Id="R7db20a2bb8d74527" /><Relationship Type="http://schemas.openxmlformats.org/officeDocument/2006/relationships/image" Target="/word/media/5c59d957-e0fb-49c3-b67e-72ef0dd09f3a.png" Id="Rc9430155012e443f" /></Relationships>
</file>