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80b911fe0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a40c9c537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ca84c6493420c" /><Relationship Type="http://schemas.openxmlformats.org/officeDocument/2006/relationships/numbering" Target="/word/numbering.xml" Id="R4a91032aa49c4d8d" /><Relationship Type="http://schemas.openxmlformats.org/officeDocument/2006/relationships/settings" Target="/word/settings.xml" Id="Rc0c4a5bb703d4ec2" /><Relationship Type="http://schemas.openxmlformats.org/officeDocument/2006/relationships/image" Target="/word/media/0c7395cd-e72a-45f2-8daa-9bf513924149.png" Id="Rcfaa40c9c53748b3" /></Relationships>
</file>