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2e9529148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f338ccbd2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Shagopatai,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f6591802a4922" /><Relationship Type="http://schemas.openxmlformats.org/officeDocument/2006/relationships/numbering" Target="/word/numbering.xml" Id="R1c754bc216c04859" /><Relationship Type="http://schemas.openxmlformats.org/officeDocument/2006/relationships/settings" Target="/word/settings.xml" Id="R6ebd07d72d054786" /><Relationship Type="http://schemas.openxmlformats.org/officeDocument/2006/relationships/image" Target="/word/media/7739000c-96a3-4e71-a28a-32c32fbeddd1.png" Id="R052f338ccbd24f1f" /></Relationships>
</file>