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0dae554aab4c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ec509c98f64e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Shah Ali Dombki,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d4724d397d415c" /><Relationship Type="http://schemas.openxmlformats.org/officeDocument/2006/relationships/numbering" Target="/word/numbering.xml" Id="R7d19fb170e7d492c" /><Relationship Type="http://schemas.openxmlformats.org/officeDocument/2006/relationships/settings" Target="/word/settings.xml" Id="R0b7577c2fcc447c0" /><Relationship Type="http://schemas.openxmlformats.org/officeDocument/2006/relationships/image" Target="/word/media/89403886-79c2-460a-82bf-59540c8b0a17.png" Id="Rfcec509c98f64e45" /></Relationships>
</file>