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dfe86dd9d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6703e3f89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0e5849c7a443f" /><Relationship Type="http://schemas.openxmlformats.org/officeDocument/2006/relationships/numbering" Target="/word/numbering.xml" Id="R8bcb8225af1d47eb" /><Relationship Type="http://schemas.openxmlformats.org/officeDocument/2006/relationships/settings" Target="/word/settings.xml" Id="R933e3da42164418d" /><Relationship Type="http://schemas.openxmlformats.org/officeDocument/2006/relationships/image" Target="/word/media/32d8077f-0f91-4d2a-8d39-f8b6d786592b.png" Id="Rcb26703e3f89457b" /></Relationships>
</file>