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e8b2902d9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2aa312d86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26bd2fd37449d" /><Relationship Type="http://schemas.openxmlformats.org/officeDocument/2006/relationships/numbering" Target="/word/numbering.xml" Id="R3e0509e91d69408f" /><Relationship Type="http://schemas.openxmlformats.org/officeDocument/2006/relationships/settings" Target="/word/settings.xml" Id="Rb9fbe1d0feef458d" /><Relationship Type="http://schemas.openxmlformats.org/officeDocument/2006/relationships/image" Target="/word/media/832592d4-71f9-43c2-ab1d-d9d6ec3b2450.png" Id="R9952aa312d8643a2" /></Relationships>
</file>