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a0269577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486b090bc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Faisal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0985b6a61443d" /><Relationship Type="http://schemas.openxmlformats.org/officeDocument/2006/relationships/numbering" Target="/word/numbering.xml" Id="Rcf40c84f5e4a4c61" /><Relationship Type="http://schemas.openxmlformats.org/officeDocument/2006/relationships/settings" Target="/word/settings.xml" Id="R6508fa407a6e4d09" /><Relationship Type="http://schemas.openxmlformats.org/officeDocument/2006/relationships/image" Target="/word/media/a761fa1c-1bda-48d8-bb5a-2f30c8db6fb0.png" Id="Rcd8486b090bc43af" /></Relationships>
</file>