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ca6440015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8d9546040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Shams Tabrez,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702d9127a4d83" /><Relationship Type="http://schemas.openxmlformats.org/officeDocument/2006/relationships/numbering" Target="/word/numbering.xml" Id="Rd19c0b887c9c49c5" /><Relationship Type="http://schemas.openxmlformats.org/officeDocument/2006/relationships/settings" Target="/word/settings.xml" Id="Rbdf85ade6fc048ae" /><Relationship Type="http://schemas.openxmlformats.org/officeDocument/2006/relationships/image" Target="/word/media/32b94fea-c782-4d8e-834a-4bb9af866157.png" Id="R19a8d954604045c2" /></Relationships>
</file>