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e35dd2a13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e51897445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Shahab-ud-din,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1c60bf0cc477c" /><Relationship Type="http://schemas.openxmlformats.org/officeDocument/2006/relationships/numbering" Target="/word/numbering.xml" Id="R74246274dcb94da2" /><Relationship Type="http://schemas.openxmlformats.org/officeDocument/2006/relationships/settings" Target="/word/settings.xml" Id="R20ab991b0f8048c4" /><Relationship Type="http://schemas.openxmlformats.org/officeDocument/2006/relationships/image" Target="/word/media/3e5d5a50-d075-47f4-bda2-cbe7f90b780c.png" Id="Re4ce5189744543d4" /></Relationships>
</file>