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d44585cae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e2b636e1a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Shahali Khan Qarai,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bc2259f634e0c" /><Relationship Type="http://schemas.openxmlformats.org/officeDocument/2006/relationships/numbering" Target="/word/numbering.xml" Id="Rf31af0964ea44536" /><Relationship Type="http://schemas.openxmlformats.org/officeDocument/2006/relationships/settings" Target="/word/settings.xml" Id="Rdd7efcc47eaf4a4d" /><Relationship Type="http://schemas.openxmlformats.org/officeDocument/2006/relationships/image" Target="/word/media/9831fc17-aaec-4996-9940-6a6766da1997.png" Id="R02fe2b636e1a40ff" /></Relationships>
</file>