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caa692222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3536d087b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Shahbaz Brochan,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49de66ad94077" /><Relationship Type="http://schemas.openxmlformats.org/officeDocument/2006/relationships/numbering" Target="/word/numbering.xml" Id="R88c00a2bb98c4c57" /><Relationship Type="http://schemas.openxmlformats.org/officeDocument/2006/relationships/settings" Target="/word/settings.xml" Id="Rebb793f87fe14f2c" /><Relationship Type="http://schemas.openxmlformats.org/officeDocument/2006/relationships/image" Target="/word/media/522657c1-d1bd-4cb1-883d-7b4df56fd8dd.png" Id="R5e73536d087b4c1b" /></Relationships>
</file>