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17477b020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bb8b25a3f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43bfef5e747fc" /><Relationship Type="http://schemas.openxmlformats.org/officeDocument/2006/relationships/numbering" Target="/word/numbering.xml" Id="Re3c5306c40ba435e" /><Relationship Type="http://schemas.openxmlformats.org/officeDocument/2006/relationships/settings" Target="/word/settings.xml" Id="R4f8a9f8050a047f5" /><Relationship Type="http://schemas.openxmlformats.org/officeDocument/2006/relationships/image" Target="/word/media/a76c4543-c212-48d4-b5b8-e8f80e01c763.png" Id="Rcf0bb8b25a3f403a" /></Relationships>
</file>