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94a7aea1a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828e63111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a4a86f72d427d" /><Relationship Type="http://schemas.openxmlformats.org/officeDocument/2006/relationships/numbering" Target="/word/numbering.xml" Id="Rde86bf7548904d77" /><Relationship Type="http://schemas.openxmlformats.org/officeDocument/2006/relationships/settings" Target="/word/settings.xml" Id="R980f3f9339874b86" /><Relationship Type="http://schemas.openxmlformats.org/officeDocument/2006/relationships/image" Target="/word/media/b31ce6ef-d24a-4e93-b006-86d3bfcdac23.png" Id="R286828e631114129" /></Relationships>
</file>