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acc4bfbc1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93a304a87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Shahid 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f85ec85c64260" /><Relationship Type="http://schemas.openxmlformats.org/officeDocument/2006/relationships/numbering" Target="/word/numbering.xml" Id="Rb5fe44bc4e564368" /><Relationship Type="http://schemas.openxmlformats.org/officeDocument/2006/relationships/settings" Target="/word/settings.xml" Id="Ra6a8733bc7d1482e" /><Relationship Type="http://schemas.openxmlformats.org/officeDocument/2006/relationships/image" Target="/word/media/c69cc6d9-e66c-4e11-b77f-001ec36c8933.png" Id="Rb7093a304a874435" /></Relationships>
</file>