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54f62cf3d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96d900069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Shahil Sadhaio,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39fae1700499a" /><Relationship Type="http://schemas.openxmlformats.org/officeDocument/2006/relationships/numbering" Target="/word/numbering.xml" Id="Rcd218ff7dc8e4979" /><Relationship Type="http://schemas.openxmlformats.org/officeDocument/2006/relationships/settings" Target="/word/settings.xml" Id="R8a04a0a4e96f4a2c" /><Relationship Type="http://schemas.openxmlformats.org/officeDocument/2006/relationships/image" Target="/word/media/b54475a3-0e5f-4191-ad2f-2c76fcb43310.png" Id="R07796d9000694fa0" /></Relationships>
</file>