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2769c5aa5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118234c98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Muhammadwala,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dc8ab19ce4e29" /><Relationship Type="http://schemas.openxmlformats.org/officeDocument/2006/relationships/numbering" Target="/word/numbering.xml" Id="R5096a703cd244cc9" /><Relationship Type="http://schemas.openxmlformats.org/officeDocument/2006/relationships/settings" Target="/word/settings.xml" Id="R08130492720e4f7d" /><Relationship Type="http://schemas.openxmlformats.org/officeDocument/2006/relationships/image" Target="/word/media/c52fc88b-c0b3-436b-bf08-05bd84d61334.png" Id="R1c4118234c98449a" /></Relationships>
</file>