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df66cf50a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632182582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 Sulaiman,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030d64fcc4f69" /><Relationship Type="http://schemas.openxmlformats.org/officeDocument/2006/relationships/numbering" Target="/word/numbering.xml" Id="R1232d54df0cc4e44" /><Relationship Type="http://schemas.openxmlformats.org/officeDocument/2006/relationships/settings" Target="/word/settings.xml" Id="Rb1dbc3488c394f2c" /><Relationship Type="http://schemas.openxmlformats.org/officeDocument/2006/relationships/image" Target="/word/media/677f94b6-91a2-4302-b0b8-08033d92b45f.png" Id="R5856321825824e70" /></Relationships>
</file>