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026a3cbc6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5360fcfa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06f71b66a41d3" /><Relationship Type="http://schemas.openxmlformats.org/officeDocument/2006/relationships/numbering" Target="/word/numbering.xml" Id="R12a7239a0a2241d0" /><Relationship Type="http://schemas.openxmlformats.org/officeDocument/2006/relationships/settings" Target="/word/settings.xml" Id="R858458be113a4182" /><Relationship Type="http://schemas.openxmlformats.org/officeDocument/2006/relationships/image" Target="/word/media/ce3cc2c4-c026-4643-b5b0-0f371be98a74.png" Id="Rac05360fcfa140fd" /></Relationships>
</file>