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7d1c25d58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14805f2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4e78d0ce4306" /><Relationship Type="http://schemas.openxmlformats.org/officeDocument/2006/relationships/numbering" Target="/word/numbering.xml" Id="R71b53672df164cc9" /><Relationship Type="http://schemas.openxmlformats.org/officeDocument/2006/relationships/settings" Target="/word/settings.xml" Id="R452d5a686e8545db" /><Relationship Type="http://schemas.openxmlformats.org/officeDocument/2006/relationships/image" Target="/word/media/62a16935-72e5-48f9-a5a5-e53cf1687cf7.png" Id="R8cbb14805f2b4d22" /></Relationships>
</file>