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e1522c8b6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6ddc8ed84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Shakar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ae8adcd0e4f3d" /><Relationship Type="http://schemas.openxmlformats.org/officeDocument/2006/relationships/numbering" Target="/word/numbering.xml" Id="R37c49a8822c14160" /><Relationship Type="http://schemas.openxmlformats.org/officeDocument/2006/relationships/settings" Target="/word/settings.xml" Id="Rcac7ac627b1c43f7" /><Relationship Type="http://schemas.openxmlformats.org/officeDocument/2006/relationships/image" Target="/word/media/9e5ff6de-d49a-4901-af29-ea36ee4a0058.png" Id="Redb6ddc8ed844878" /></Relationships>
</file>