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093990b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dd55ad7e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1e46d729c482b" /><Relationship Type="http://schemas.openxmlformats.org/officeDocument/2006/relationships/numbering" Target="/word/numbering.xml" Id="R511dfe5883e24bed" /><Relationship Type="http://schemas.openxmlformats.org/officeDocument/2006/relationships/settings" Target="/word/settings.xml" Id="R43037f5ea0e8469c" /><Relationship Type="http://schemas.openxmlformats.org/officeDocument/2006/relationships/image" Target="/word/media/ce3896ce-66df-4390-bceb-7b034bdf34d9.png" Id="R32ddd55ad7e7426c" /></Relationships>
</file>