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acfccb072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6b03de2c4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Shakhah,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65955710041d7" /><Relationship Type="http://schemas.openxmlformats.org/officeDocument/2006/relationships/numbering" Target="/word/numbering.xml" Id="Rfec47a3600694767" /><Relationship Type="http://schemas.openxmlformats.org/officeDocument/2006/relationships/settings" Target="/word/settings.xml" Id="Rfa12222684c64b57" /><Relationship Type="http://schemas.openxmlformats.org/officeDocument/2006/relationships/image" Target="/word/media/ac92a507-da1f-4e83-8c9c-4d3809926627.png" Id="Rdbf6b03de2c44fa3" /></Relationships>
</file>