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05886de7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5f95ac65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Shalimar Eight-Three,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00df017814da5" /><Relationship Type="http://schemas.openxmlformats.org/officeDocument/2006/relationships/numbering" Target="/word/numbering.xml" Id="R77969fd7adcc4326" /><Relationship Type="http://schemas.openxmlformats.org/officeDocument/2006/relationships/settings" Target="/word/settings.xml" Id="R3113ec3930c34408" /><Relationship Type="http://schemas.openxmlformats.org/officeDocument/2006/relationships/image" Target="/word/media/ae74ce72-04fe-499f-a968-ede720d37f06.png" Id="Rf7d5f95ac65b4478" /></Relationships>
</file>