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09ae2c925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23cb0338fd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Shalimar Ten-Three,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43c5ae1ea46cf" /><Relationship Type="http://schemas.openxmlformats.org/officeDocument/2006/relationships/numbering" Target="/word/numbering.xml" Id="Rc29f5091884e4cd1" /><Relationship Type="http://schemas.openxmlformats.org/officeDocument/2006/relationships/settings" Target="/word/settings.xml" Id="R06ee03587eeb4eec" /><Relationship Type="http://schemas.openxmlformats.org/officeDocument/2006/relationships/image" Target="/word/media/66de18b0-9eb9-4d73-a179-d8dd08d1cfde.png" Id="R8c23cb0338fd4483" /></Relationships>
</file>