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71ee3af39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2dc055b59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Shalkho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ec2326ca64dff" /><Relationship Type="http://schemas.openxmlformats.org/officeDocument/2006/relationships/numbering" Target="/word/numbering.xml" Id="Rdeef15583176457c" /><Relationship Type="http://schemas.openxmlformats.org/officeDocument/2006/relationships/settings" Target="/word/settings.xml" Id="R2d04ed7c73cd4e05" /><Relationship Type="http://schemas.openxmlformats.org/officeDocument/2006/relationships/image" Target="/word/media/952c7841-69b8-420a-9d5d-ed49d55f4c50.png" Id="R8622dc055b5944ef" /></Relationships>
</file>