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b4aef4bc5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3b24ea20c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Shampu,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eda56d8994929" /><Relationship Type="http://schemas.openxmlformats.org/officeDocument/2006/relationships/numbering" Target="/word/numbering.xml" Id="Rc89559d98da34f7c" /><Relationship Type="http://schemas.openxmlformats.org/officeDocument/2006/relationships/settings" Target="/word/settings.xml" Id="R3189990800214855" /><Relationship Type="http://schemas.openxmlformats.org/officeDocument/2006/relationships/image" Target="/word/media/deb4183d-9c6c-476c-97c6-5a376a867933.png" Id="Rbab3b24ea20c4063" /></Relationships>
</file>