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3dc6aaff2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d896bd33a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Shamu Bagh,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2964f338e4f7d" /><Relationship Type="http://schemas.openxmlformats.org/officeDocument/2006/relationships/numbering" Target="/word/numbering.xml" Id="Rf8b801ab8cdc4a2d" /><Relationship Type="http://schemas.openxmlformats.org/officeDocument/2006/relationships/settings" Target="/word/settings.xml" Id="R5b4eedc6a9b341f0" /><Relationship Type="http://schemas.openxmlformats.org/officeDocument/2006/relationships/image" Target="/word/media/7fe90e39-7c99-4dd0-8b3b-844b4a197da4.png" Id="R080d896bd33a431f" /></Relationships>
</file>