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234a4dc3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95345c1b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Shamu ki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80f26385b43b8" /><Relationship Type="http://schemas.openxmlformats.org/officeDocument/2006/relationships/numbering" Target="/word/numbering.xml" Id="R3e508c6569944727" /><Relationship Type="http://schemas.openxmlformats.org/officeDocument/2006/relationships/settings" Target="/word/settings.xml" Id="R4e0c55579b234161" /><Relationship Type="http://schemas.openxmlformats.org/officeDocument/2006/relationships/image" Target="/word/media/66b619af-2aa4-4686-8e13-982fcb87f5a4.png" Id="Rdab095345c1b4f19" /></Relationships>
</file>