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2407ebf6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830efdb32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1092be8274efe" /><Relationship Type="http://schemas.openxmlformats.org/officeDocument/2006/relationships/numbering" Target="/word/numbering.xml" Id="Rb0c29670cde041c5" /><Relationship Type="http://schemas.openxmlformats.org/officeDocument/2006/relationships/settings" Target="/word/settings.xml" Id="R06c355097d7e4ca7" /><Relationship Type="http://schemas.openxmlformats.org/officeDocument/2006/relationships/image" Target="/word/media/7d342abd-f1fc-423f-9ff9-2e189b1ba786.png" Id="Ra7e830efdb32445d" /></Relationships>
</file>